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2a8de4c4c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62b808de0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Hanford Del Arroyo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e7f2de0b44bb0" /><Relationship Type="http://schemas.openxmlformats.org/officeDocument/2006/relationships/numbering" Target="/word/numbering.xml" Id="Ra3e76bea01174c65" /><Relationship Type="http://schemas.openxmlformats.org/officeDocument/2006/relationships/settings" Target="/word/settings.xml" Id="Rcab6980c0ac442ef" /><Relationship Type="http://schemas.openxmlformats.org/officeDocument/2006/relationships/image" Target="/word/media/069582fb-b751-40e1-8080-c0a5e226ea0e.png" Id="R2ab62b808de048a2" /></Relationships>
</file>