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5ed79b84c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ad3bbd8a6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c08d531d04aae" /><Relationship Type="http://schemas.openxmlformats.org/officeDocument/2006/relationships/numbering" Target="/word/numbering.xml" Id="R6ba52f61f8004fb7" /><Relationship Type="http://schemas.openxmlformats.org/officeDocument/2006/relationships/settings" Target="/word/settings.xml" Id="R54ff4f3cbb1a4e59" /><Relationship Type="http://schemas.openxmlformats.org/officeDocument/2006/relationships/image" Target="/word/media/f3d56490-2287-4817-a83d-f296a5e77046.png" Id="Rf65ad3bbd8a645b4" /></Relationships>
</file>