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e5d4b8167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5ba7d2fb7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584101956448a" /><Relationship Type="http://schemas.openxmlformats.org/officeDocument/2006/relationships/numbering" Target="/word/numbering.xml" Id="R1d818eda7fa24e35" /><Relationship Type="http://schemas.openxmlformats.org/officeDocument/2006/relationships/settings" Target="/word/settings.xml" Id="R9c725f4e8b8e4fdb" /><Relationship Type="http://schemas.openxmlformats.org/officeDocument/2006/relationships/image" Target="/word/media/7d644a3a-a4ee-4677-98e6-c97026a84074.png" Id="Rf205ba7d2fb74c8a" /></Relationships>
</file>