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448107430744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7a3427e2bf4b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Hannon,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a11350d43d48ec" /><Relationship Type="http://schemas.openxmlformats.org/officeDocument/2006/relationships/numbering" Target="/word/numbering.xml" Id="R3669f9c1dfae4e72" /><Relationship Type="http://schemas.openxmlformats.org/officeDocument/2006/relationships/settings" Target="/word/settings.xml" Id="Rc123e37f5d444273" /><Relationship Type="http://schemas.openxmlformats.org/officeDocument/2006/relationships/image" Target="/word/media/d4068d7b-de88-4412-844c-668394b96f1d.png" Id="Re17a3427e2bf4be4" /></Relationships>
</file>