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e96749f06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67f6f3b90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0f37bb188427a" /><Relationship Type="http://schemas.openxmlformats.org/officeDocument/2006/relationships/numbering" Target="/word/numbering.xml" Id="Rbb289ba0adc84c89" /><Relationship Type="http://schemas.openxmlformats.org/officeDocument/2006/relationships/settings" Target="/word/settings.xml" Id="R43e9609feff84c2c" /><Relationship Type="http://schemas.openxmlformats.org/officeDocument/2006/relationships/image" Target="/word/media/71517eb7-1ff6-49d8-9fd9-d480746a20d8.png" Id="R3a967f6f3b904090" /></Relationships>
</file>