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7a0f01b67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e88ec263e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49877856b4ae5" /><Relationship Type="http://schemas.openxmlformats.org/officeDocument/2006/relationships/numbering" Target="/word/numbering.xml" Id="Rdad78f4596f74bfc" /><Relationship Type="http://schemas.openxmlformats.org/officeDocument/2006/relationships/settings" Target="/word/settings.xml" Id="R2d890f1eb6184aa1" /><Relationship Type="http://schemas.openxmlformats.org/officeDocument/2006/relationships/image" Target="/word/media/fe803c0e-5c3c-4b82-9f50-7a09aab5e004.png" Id="R652e88ec263e4f0b" /></Relationships>
</file>