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ab45864a7641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84fb6a8f1946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Happytown,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6c41849fbd4301" /><Relationship Type="http://schemas.openxmlformats.org/officeDocument/2006/relationships/numbering" Target="/word/numbering.xml" Id="Radea8c7fdaa24c00" /><Relationship Type="http://schemas.openxmlformats.org/officeDocument/2006/relationships/settings" Target="/word/settings.xml" Id="R464894514425454a" /><Relationship Type="http://schemas.openxmlformats.org/officeDocument/2006/relationships/image" Target="/word/media/3e671b29-0ae6-4d09-b90e-3ea373d11e77.png" Id="R7a84fb6a8f1946d4" /></Relationships>
</file>