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9e72344b5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5bcf1365b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Harbeson,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0e3ef7a8948f9" /><Relationship Type="http://schemas.openxmlformats.org/officeDocument/2006/relationships/numbering" Target="/word/numbering.xml" Id="R10a7730aae4341cb" /><Relationship Type="http://schemas.openxmlformats.org/officeDocument/2006/relationships/settings" Target="/word/settings.xml" Id="Rdd4fdf6a3c4e4bc5" /><Relationship Type="http://schemas.openxmlformats.org/officeDocument/2006/relationships/image" Target="/word/media/bf1b252c-1601-4741-88df-b070195c7fa2.png" Id="R5a85bcf1365b44f7" /></Relationships>
</file>