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655f8194a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3c783cfa2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Harbor Green,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2dc9707224d36" /><Relationship Type="http://schemas.openxmlformats.org/officeDocument/2006/relationships/numbering" Target="/word/numbering.xml" Id="R0eac332aeaf04681" /><Relationship Type="http://schemas.openxmlformats.org/officeDocument/2006/relationships/settings" Target="/word/settings.xml" Id="R79eadcdaba754daf" /><Relationship Type="http://schemas.openxmlformats.org/officeDocument/2006/relationships/image" Target="/word/media/5d15b023-626a-4198-86ec-7b68d052783b.png" Id="Rb193c783cfa24ec7" /></Relationships>
</file>