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bf24471f9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608f5cd81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Light Bay,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ec0045aa548b1" /><Relationship Type="http://schemas.openxmlformats.org/officeDocument/2006/relationships/numbering" Target="/word/numbering.xml" Id="Rdeed2a8db6114d01" /><Relationship Type="http://schemas.openxmlformats.org/officeDocument/2006/relationships/settings" Target="/word/settings.xml" Id="Rd190e3eb6a0b4b19" /><Relationship Type="http://schemas.openxmlformats.org/officeDocument/2006/relationships/image" Target="/word/media/7b2761c0-0358-47d1-98ff-f076944fa0ae.png" Id="Ra44608f5cd81412d" /></Relationships>
</file>