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c5115c616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bb5e99369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Harbor Point,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a4a266d814e15" /><Relationship Type="http://schemas.openxmlformats.org/officeDocument/2006/relationships/numbering" Target="/word/numbering.xml" Id="R1c58587627544358" /><Relationship Type="http://schemas.openxmlformats.org/officeDocument/2006/relationships/settings" Target="/word/settings.xml" Id="R866caf2e02f74481" /><Relationship Type="http://schemas.openxmlformats.org/officeDocument/2006/relationships/image" Target="/word/media/b51a33bf-6da0-450c-9ead-feae8918c752.png" Id="Rb48bb5e9936945b2" /></Relationships>
</file>