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845e4fc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e054497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Springs,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db7eae3e4915" /><Relationship Type="http://schemas.openxmlformats.org/officeDocument/2006/relationships/numbering" Target="/word/numbering.xml" Id="R6c82b413679046d1" /><Relationship Type="http://schemas.openxmlformats.org/officeDocument/2006/relationships/settings" Target="/word/settings.xml" Id="Rea70e7c5e4634a40" /><Relationship Type="http://schemas.openxmlformats.org/officeDocument/2006/relationships/image" Target="/word/media/2e8ea412-8a2f-490d-a75e-4b9df97f336c.png" Id="R14f3e05449774675" /></Relationships>
</file>