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1c70b6c10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cdf4d4c8a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Hardee Cross 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5bc09cbaa4af9" /><Relationship Type="http://schemas.openxmlformats.org/officeDocument/2006/relationships/numbering" Target="/word/numbering.xml" Id="Re87057c2bbce40af" /><Relationship Type="http://schemas.openxmlformats.org/officeDocument/2006/relationships/settings" Target="/word/settings.xml" Id="Red0a6b74bdd14e68" /><Relationship Type="http://schemas.openxmlformats.org/officeDocument/2006/relationships/image" Target="/word/media/2ade9350-7b0e-41bd-a17b-3f5771709061.png" Id="Rf90cdf4d4c8a41bc" /></Relationships>
</file>