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125cce59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716e05f2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Harden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3155fa1d499e" /><Relationship Type="http://schemas.openxmlformats.org/officeDocument/2006/relationships/numbering" Target="/word/numbering.xml" Id="R0b08ca9ad3674a15" /><Relationship Type="http://schemas.openxmlformats.org/officeDocument/2006/relationships/settings" Target="/word/settings.xml" Id="R0324b488709b4067" /><Relationship Type="http://schemas.openxmlformats.org/officeDocument/2006/relationships/image" Target="/word/media/6ceaf4ac-2d25-4a5c-9eca-3f34093c4814.png" Id="Rd40716e05f274643" /></Relationships>
</file>