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7fcbec42f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93e2b6b4b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1ecd8f0b14d63" /><Relationship Type="http://schemas.openxmlformats.org/officeDocument/2006/relationships/numbering" Target="/word/numbering.xml" Id="R4f5932b172574682" /><Relationship Type="http://schemas.openxmlformats.org/officeDocument/2006/relationships/settings" Target="/word/settings.xml" Id="R6aec5bd51f934301" /><Relationship Type="http://schemas.openxmlformats.org/officeDocument/2006/relationships/image" Target="/word/media/a97f26fb-1ef4-408a-869c-7a1e8db11f0b.png" Id="Re0c93e2b6b4b44d4" /></Relationships>
</file>