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48a4f73b5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6a88f1639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Harding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ff1d931914d6a" /><Relationship Type="http://schemas.openxmlformats.org/officeDocument/2006/relationships/numbering" Target="/word/numbering.xml" Id="Rd65faefbf71e4e17" /><Relationship Type="http://schemas.openxmlformats.org/officeDocument/2006/relationships/settings" Target="/word/settings.xml" Id="R62827084bfe8448c" /><Relationship Type="http://schemas.openxmlformats.org/officeDocument/2006/relationships/image" Target="/word/media/3cc6f514-68f3-4ad5-81ed-317168640076.png" Id="R9b46a88f163944a0" /></Relationships>
</file>