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23a01e07c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4b0be5640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Hardwickburg,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0c0da1f5c4baf" /><Relationship Type="http://schemas.openxmlformats.org/officeDocument/2006/relationships/numbering" Target="/word/numbering.xml" Id="R2a6f5e302b9a45d4" /><Relationship Type="http://schemas.openxmlformats.org/officeDocument/2006/relationships/settings" Target="/word/settings.xml" Id="R45cc3cf74efa4c78" /><Relationship Type="http://schemas.openxmlformats.org/officeDocument/2006/relationships/image" Target="/word/media/3c25bead-f990-40f2-966a-569ce3c367c6.png" Id="R82a4b0be56404519" /></Relationships>
</file>