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05dd48486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685597a34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Hardwickburg,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578e424154456" /><Relationship Type="http://schemas.openxmlformats.org/officeDocument/2006/relationships/numbering" Target="/word/numbering.xml" Id="Rd33d32f2a22846d1" /><Relationship Type="http://schemas.openxmlformats.org/officeDocument/2006/relationships/settings" Target="/word/settings.xml" Id="Ref0fd865efc14774" /><Relationship Type="http://schemas.openxmlformats.org/officeDocument/2006/relationships/image" Target="/word/media/b9ffed49-8d45-43fb-a9a2-263a6b387409.png" Id="Rd03685597a344f7c" /></Relationships>
</file>