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0a8a03102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e1451d4df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cc5e0e36d4349" /><Relationship Type="http://schemas.openxmlformats.org/officeDocument/2006/relationships/numbering" Target="/word/numbering.xml" Id="Re0266a9d6cda44cd" /><Relationship Type="http://schemas.openxmlformats.org/officeDocument/2006/relationships/settings" Target="/word/settings.xml" Id="R96c7f1e84f514999" /><Relationship Type="http://schemas.openxmlformats.org/officeDocument/2006/relationships/image" Target="/word/media/fc5ee274-f4fc-4a82-93bd-54090b845574.png" Id="Re00e1451d4df40de" /></Relationships>
</file>