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dfafeb8ac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fb1d9b334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f5e4a45024e5d" /><Relationship Type="http://schemas.openxmlformats.org/officeDocument/2006/relationships/numbering" Target="/word/numbering.xml" Id="R83812067a3fe4159" /><Relationship Type="http://schemas.openxmlformats.org/officeDocument/2006/relationships/settings" Target="/word/settings.xml" Id="Rcc6463e6c8634b9a" /><Relationship Type="http://schemas.openxmlformats.org/officeDocument/2006/relationships/image" Target="/word/media/092dc94f-a70a-46a6-ac93-b387eb47d6ad.png" Id="R3cbfb1d9b3344436" /></Relationships>
</file>