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fcf61d357147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9bd7c5354041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Harjo,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98291b61384256" /><Relationship Type="http://schemas.openxmlformats.org/officeDocument/2006/relationships/numbering" Target="/word/numbering.xml" Id="R833e9c0dc7ff4225" /><Relationship Type="http://schemas.openxmlformats.org/officeDocument/2006/relationships/settings" Target="/word/settings.xml" Id="Rddd2f867b87e415a" /><Relationship Type="http://schemas.openxmlformats.org/officeDocument/2006/relationships/image" Target="/word/media/d81fb9f9-d76c-479a-9218-7b68c1e4407a.png" Id="Rdc9bd7c535404147" /></Relationships>
</file>