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60b5433f5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c05f804cd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Harlow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ca5e5c2a84090" /><Relationship Type="http://schemas.openxmlformats.org/officeDocument/2006/relationships/numbering" Target="/word/numbering.xml" Id="R5c7318a6632440e7" /><Relationship Type="http://schemas.openxmlformats.org/officeDocument/2006/relationships/settings" Target="/word/settings.xml" Id="R6ad1ceb7f04e4679" /><Relationship Type="http://schemas.openxmlformats.org/officeDocument/2006/relationships/image" Target="/word/media/f202d798-149c-40a6-8b7e-50463b54735a.png" Id="R002c05f804cd4a3b" /></Relationships>
</file>