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ee9bc1dcf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38d1fa02f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Harlowe,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05ae391754359" /><Relationship Type="http://schemas.openxmlformats.org/officeDocument/2006/relationships/numbering" Target="/word/numbering.xml" Id="R76e9ecebb3ea4ab6" /><Relationship Type="http://schemas.openxmlformats.org/officeDocument/2006/relationships/settings" Target="/word/settings.xml" Id="R9e2749e9534341be" /><Relationship Type="http://schemas.openxmlformats.org/officeDocument/2006/relationships/image" Target="/word/media/9fb492c6-6e24-44f5-b0d5-931039a2c5ed.png" Id="R3f038d1fa02f40d9" /></Relationships>
</file>