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30077261a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5045b4347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 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2ef9e23084685" /><Relationship Type="http://schemas.openxmlformats.org/officeDocument/2006/relationships/numbering" Target="/word/numbering.xml" Id="R82f598c7f35643a0" /><Relationship Type="http://schemas.openxmlformats.org/officeDocument/2006/relationships/settings" Target="/word/settings.xml" Id="R142b239c3f7e4641" /><Relationship Type="http://schemas.openxmlformats.org/officeDocument/2006/relationships/image" Target="/word/media/dc71cbad-cc51-405f-b305-ba252deb234a.png" Id="Rd825045b43474019" /></Relationships>
</file>