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06e348377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6764b544c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de66b04364e99" /><Relationship Type="http://schemas.openxmlformats.org/officeDocument/2006/relationships/numbering" Target="/word/numbering.xml" Id="Ra3afb65220fc4eaa" /><Relationship Type="http://schemas.openxmlformats.org/officeDocument/2006/relationships/settings" Target="/word/settings.xml" Id="Rbcd013c9715d4dd9" /><Relationship Type="http://schemas.openxmlformats.org/officeDocument/2006/relationships/image" Target="/word/media/9e348594-bf93-4e09-b88c-2e15aab940bd.png" Id="Rf156764b544c4c2e" /></Relationships>
</file>