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c41ac5e7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b4736f25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Star,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7a0d892c4191" /><Relationship Type="http://schemas.openxmlformats.org/officeDocument/2006/relationships/numbering" Target="/word/numbering.xml" Id="R6e239bc9dd694923" /><Relationship Type="http://schemas.openxmlformats.org/officeDocument/2006/relationships/settings" Target="/word/settings.xml" Id="Rd7de971b017e4900" /><Relationship Type="http://schemas.openxmlformats.org/officeDocument/2006/relationships/image" Target="/word/media/ea5ee867-7858-4701-988b-d917105cbe08.png" Id="R5a75b4736f254443" /></Relationships>
</file>