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3a609a145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845b9bcb8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7e1f3f5d042ea" /><Relationship Type="http://schemas.openxmlformats.org/officeDocument/2006/relationships/numbering" Target="/word/numbering.xml" Id="R0be5fbceca384878" /><Relationship Type="http://schemas.openxmlformats.org/officeDocument/2006/relationships/settings" Target="/word/settings.xml" Id="R53b8906fd8714088" /><Relationship Type="http://schemas.openxmlformats.org/officeDocument/2006/relationships/image" Target="/word/media/a7cafded-9d4f-47b8-b971-a8f091d56b10.png" Id="Rf01845b9bcb84be3" /></Relationships>
</file>