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fa9f232ed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a5cd78305a4e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Harrelsonville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c63c5828e4a6b" /><Relationship Type="http://schemas.openxmlformats.org/officeDocument/2006/relationships/numbering" Target="/word/numbering.xml" Id="R0e12938f16374803" /><Relationship Type="http://schemas.openxmlformats.org/officeDocument/2006/relationships/settings" Target="/word/settings.xml" Id="R1650e6b6d361481c" /><Relationship Type="http://schemas.openxmlformats.org/officeDocument/2006/relationships/image" Target="/word/media/f63a63a4-6048-48fa-8483-39d2b852a6d2.png" Id="R2fa5cd78305a4e89" /></Relationships>
</file>