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e510617b1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8f33a8371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83fd65b641b5" /><Relationship Type="http://schemas.openxmlformats.org/officeDocument/2006/relationships/numbering" Target="/word/numbering.xml" Id="Rf5068fa595b04ed0" /><Relationship Type="http://schemas.openxmlformats.org/officeDocument/2006/relationships/settings" Target="/word/settings.xml" Id="R1ca1e0572b9d4894" /><Relationship Type="http://schemas.openxmlformats.org/officeDocument/2006/relationships/image" Target="/word/media/28175e22-814d-4440-9ea7-7397c1bd90d6.png" Id="R7308f33a837148fa" /></Relationships>
</file>