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bc4622c45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c0295514f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 Place,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ad9c2900f4cae" /><Relationship Type="http://schemas.openxmlformats.org/officeDocument/2006/relationships/numbering" Target="/word/numbering.xml" Id="R2b85dc5461a04a63" /><Relationship Type="http://schemas.openxmlformats.org/officeDocument/2006/relationships/settings" Target="/word/settings.xml" Id="Rc0b7760609d04add" /><Relationship Type="http://schemas.openxmlformats.org/officeDocument/2006/relationships/image" Target="/word/media/7c95dc44-3648-40de-9556-790412889f6b.png" Id="R1dec0295514f4b5b" /></Relationships>
</file>