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5b3f5e3ec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0247df545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Harrington Place,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3416102374df5" /><Relationship Type="http://schemas.openxmlformats.org/officeDocument/2006/relationships/numbering" Target="/word/numbering.xml" Id="R398700eb641f45df" /><Relationship Type="http://schemas.openxmlformats.org/officeDocument/2006/relationships/settings" Target="/word/settings.xml" Id="Rfa90b45ce6464ab8" /><Relationship Type="http://schemas.openxmlformats.org/officeDocument/2006/relationships/image" Target="/word/media/9ba6c05d-6d12-4cf4-b0be-69a1c96833cf.png" Id="Re070247df5454a97" /></Relationships>
</file>