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be8f9d863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f38460812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Harris Park,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ef9f3c165491f" /><Relationship Type="http://schemas.openxmlformats.org/officeDocument/2006/relationships/numbering" Target="/word/numbering.xml" Id="Rbb308c255a4a42bf" /><Relationship Type="http://schemas.openxmlformats.org/officeDocument/2006/relationships/settings" Target="/word/settings.xml" Id="Rca1e902fc5304e07" /><Relationship Type="http://schemas.openxmlformats.org/officeDocument/2006/relationships/image" Target="/word/media/2a213d62-23a4-4a76-857e-b68a6b946fa1.png" Id="Rc45f384608124253" /></Relationships>
</file>