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e160f0725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6e6970dc0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Avenue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771eba09c4ec0" /><Relationship Type="http://schemas.openxmlformats.org/officeDocument/2006/relationships/numbering" Target="/word/numbering.xml" Id="R53efe8b94d354d14" /><Relationship Type="http://schemas.openxmlformats.org/officeDocument/2006/relationships/settings" Target="/word/settings.xml" Id="Rcdad8f32e71c4bd1" /><Relationship Type="http://schemas.openxmlformats.org/officeDocument/2006/relationships/image" Target="/word/media/1b978173-3430-4c01-8484-362cdf0d5e84.png" Id="R0c56e6970dc0470b" /></Relationships>
</file>