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7e3e86e77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d540829c7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Harrison Furnace,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c8818aed34fa8" /><Relationship Type="http://schemas.openxmlformats.org/officeDocument/2006/relationships/numbering" Target="/word/numbering.xml" Id="Rfb93b9c280df4372" /><Relationship Type="http://schemas.openxmlformats.org/officeDocument/2006/relationships/settings" Target="/word/settings.xml" Id="R74f9c04ae5414951" /><Relationship Type="http://schemas.openxmlformats.org/officeDocument/2006/relationships/image" Target="/word/media/55512c22-1d24-4115-b7eb-073f82ae7ef5.png" Id="R4f3d540829c7434e" /></Relationships>
</file>