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af4ec0914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36cd776f7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 Knoll,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f18e3f34b4c1f" /><Relationship Type="http://schemas.openxmlformats.org/officeDocument/2006/relationships/numbering" Target="/word/numbering.xml" Id="R11e9ae028c4c43a1" /><Relationship Type="http://schemas.openxmlformats.org/officeDocument/2006/relationships/settings" Target="/word/settings.xml" Id="Re7b25702e6624ba8" /><Relationship Type="http://schemas.openxmlformats.org/officeDocument/2006/relationships/image" Target="/word/media/db172f8e-5041-4870-ae1c-6e10b98f20ae.png" Id="Rd1836cd776f74f3c" /></Relationships>
</file>