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519a0cdc8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e77f4054b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a5c1463104423" /><Relationship Type="http://schemas.openxmlformats.org/officeDocument/2006/relationships/numbering" Target="/word/numbering.xml" Id="R13b970762f8c43d3" /><Relationship Type="http://schemas.openxmlformats.org/officeDocument/2006/relationships/settings" Target="/word/settings.xml" Id="Reb0d497a754c4243" /><Relationship Type="http://schemas.openxmlformats.org/officeDocument/2006/relationships/image" Target="/word/media/c3529470-4f46-474a-9031-5815eb56ca78.png" Id="R22be77f4054b472c" /></Relationships>
</file>