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95871fbf5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b59b259ce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Harshasville,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5384e949b4492" /><Relationship Type="http://schemas.openxmlformats.org/officeDocument/2006/relationships/numbering" Target="/word/numbering.xml" Id="R0dc5ba3750b04eb4" /><Relationship Type="http://schemas.openxmlformats.org/officeDocument/2006/relationships/settings" Target="/word/settings.xml" Id="R88be29632658469d" /><Relationship Type="http://schemas.openxmlformats.org/officeDocument/2006/relationships/image" Target="/word/media/10c04f00-c3db-4e57-a1a9-7a76ec1e1928.png" Id="Rc95b59b259ce4904" /></Relationships>
</file>