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58e576d76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b7d4a7f2a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Hartfield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36039da1f4150" /><Relationship Type="http://schemas.openxmlformats.org/officeDocument/2006/relationships/numbering" Target="/word/numbering.xml" Id="R8f3eb624f6cb4518" /><Relationship Type="http://schemas.openxmlformats.org/officeDocument/2006/relationships/settings" Target="/word/settings.xml" Id="R0ba10cd5d56f4d45" /><Relationship Type="http://schemas.openxmlformats.org/officeDocument/2006/relationships/image" Target="/word/media/3f311e4a-a778-4715-b212-b7826d86a59f.png" Id="R40fb7d4a7f2a4177" /></Relationships>
</file>