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b0b232f7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9feec4a87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2d497ec10428a" /><Relationship Type="http://schemas.openxmlformats.org/officeDocument/2006/relationships/numbering" Target="/word/numbering.xml" Id="Refc42246a9914fbc" /><Relationship Type="http://schemas.openxmlformats.org/officeDocument/2006/relationships/settings" Target="/word/settings.xml" Id="R91bbda6d0fd84f27" /><Relationship Type="http://schemas.openxmlformats.org/officeDocument/2006/relationships/image" Target="/word/media/f8b745a5-b65f-475c-93a6-159f8265bb56.png" Id="R92b9feec4a874c51" /></Relationships>
</file>