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664375549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6dc393ff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c8fcb0a86429a" /><Relationship Type="http://schemas.openxmlformats.org/officeDocument/2006/relationships/numbering" Target="/word/numbering.xml" Id="Re7ecac4577e3495b" /><Relationship Type="http://schemas.openxmlformats.org/officeDocument/2006/relationships/settings" Target="/word/settings.xml" Id="R760ef102017b4ec7" /><Relationship Type="http://schemas.openxmlformats.org/officeDocument/2006/relationships/image" Target="/word/media/23a8c7cd-a8f5-48f1-a928-ebcdcc832ee4.png" Id="R2a4b6dc393ff4f05" /></Relationships>
</file>