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0cd11d41a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c074567e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a122630c144e0" /><Relationship Type="http://schemas.openxmlformats.org/officeDocument/2006/relationships/numbering" Target="/word/numbering.xml" Id="Rf88d5a86c4f14b05" /><Relationship Type="http://schemas.openxmlformats.org/officeDocument/2006/relationships/settings" Target="/word/settings.xml" Id="R60e80e26ea5f4849" /><Relationship Type="http://schemas.openxmlformats.org/officeDocument/2006/relationships/image" Target="/word/media/5e1d809d-0456-4c9b-b935-753cc24dd4ce.png" Id="R5616c074567e4f46" /></Relationships>
</file>