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d6225b88046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ab8a40a605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Hartrandt,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16de1cbf94d8e" /><Relationship Type="http://schemas.openxmlformats.org/officeDocument/2006/relationships/numbering" Target="/word/numbering.xml" Id="Rd7c7f005cb424a8d" /><Relationship Type="http://schemas.openxmlformats.org/officeDocument/2006/relationships/settings" Target="/word/settings.xml" Id="R7a5519e50eaa48b1" /><Relationship Type="http://schemas.openxmlformats.org/officeDocument/2006/relationships/image" Target="/word/media/cf9bf025-4a85-4d46-8ce7-1cc03ec45adf.png" Id="R40ab8a40a6054c89" /></Relationships>
</file>