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6630863d3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6fd0c5f84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Hartselle,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4e4fa81d34fad" /><Relationship Type="http://schemas.openxmlformats.org/officeDocument/2006/relationships/numbering" Target="/word/numbering.xml" Id="Re1245a674b164bd0" /><Relationship Type="http://schemas.openxmlformats.org/officeDocument/2006/relationships/settings" Target="/word/settings.xml" Id="R2d06061d44334aba" /><Relationship Type="http://schemas.openxmlformats.org/officeDocument/2006/relationships/image" Target="/word/media/742b37e3-65d0-4f31-97ee-6c06d53a40f3.png" Id="R72f6fd0c5f844d31" /></Relationships>
</file>