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e080d6d3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b46e4467c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d398e9144410d" /><Relationship Type="http://schemas.openxmlformats.org/officeDocument/2006/relationships/numbering" Target="/word/numbering.xml" Id="Rab140514c6584b9f" /><Relationship Type="http://schemas.openxmlformats.org/officeDocument/2006/relationships/settings" Target="/word/settings.xml" Id="R82baf921ac3d45ed" /><Relationship Type="http://schemas.openxmlformats.org/officeDocument/2006/relationships/image" Target="/word/media/15229fd1-4393-4dba-8510-ce15e8d219ca.png" Id="Rf2cb46e4467c4413" /></Relationships>
</file>