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f3aeb9da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ca4d13a0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31f0378b4219" /><Relationship Type="http://schemas.openxmlformats.org/officeDocument/2006/relationships/numbering" Target="/word/numbering.xml" Id="Rd45cc7d1b54d4288" /><Relationship Type="http://schemas.openxmlformats.org/officeDocument/2006/relationships/settings" Target="/word/settings.xml" Id="R53fe8ebf4b354794" /><Relationship Type="http://schemas.openxmlformats.org/officeDocument/2006/relationships/image" Target="/word/media/60140d7d-b117-4f31-b45b-49ce4f407521.png" Id="R2846ca4d13a0486e" /></Relationships>
</file>