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e529c2a85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457736ea8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Harwinton,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9f4dfa91648e5" /><Relationship Type="http://schemas.openxmlformats.org/officeDocument/2006/relationships/numbering" Target="/word/numbering.xml" Id="Rb82b82daa77b4886" /><Relationship Type="http://schemas.openxmlformats.org/officeDocument/2006/relationships/settings" Target="/word/settings.xml" Id="Rdae62d7e20654713" /><Relationship Type="http://schemas.openxmlformats.org/officeDocument/2006/relationships/image" Target="/word/media/a2791cfd-ca01-4d02-9eaa-dd1b7174a966.png" Id="Rec9457736ea84179" /></Relationships>
</file>