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7a21d72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8409b07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b0dbc77a46f1" /><Relationship Type="http://schemas.openxmlformats.org/officeDocument/2006/relationships/numbering" Target="/word/numbering.xml" Id="R9ef95c7d95a34c3a" /><Relationship Type="http://schemas.openxmlformats.org/officeDocument/2006/relationships/settings" Target="/word/settings.xml" Id="R3c0832a5307e4126" /><Relationship Type="http://schemas.openxmlformats.org/officeDocument/2006/relationships/image" Target="/word/media/90a3343d-c323-4f4b-a72f-3886a9242e71.png" Id="R848e8409b07b4071" /></Relationships>
</file>