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55b05c8fa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e05079b8e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Hassman,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a96ec40fa45c5" /><Relationship Type="http://schemas.openxmlformats.org/officeDocument/2006/relationships/numbering" Target="/word/numbering.xml" Id="Rfa6b3487ec02446e" /><Relationship Type="http://schemas.openxmlformats.org/officeDocument/2006/relationships/settings" Target="/word/settings.xml" Id="Rcbaf3d1a84b94a57" /><Relationship Type="http://schemas.openxmlformats.org/officeDocument/2006/relationships/image" Target="/word/media/7dd4dd01-bdfb-4a5b-b023-f4991f2754cc.png" Id="R6d1e05079b8e4ed0" /></Relationships>
</file>