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f3500b3a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79bb13f75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d7362a2f84d6e" /><Relationship Type="http://schemas.openxmlformats.org/officeDocument/2006/relationships/numbering" Target="/word/numbering.xml" Id="R519bd7ee2e2c4b32" /><Relationship Type="http://schemas.openxmlformats.org/officeDocument/2006/relationships/settings" Target="/word/settings.xml" Id="Rcc10c343559944df" /><Relationship Type="http://schemas.openxmlformats.org/officeDocument/2006/relationships/image" Target="/word/media/c02fb05c-b978-410b-8c67-83ff8059a23d.png" Id="R52a79bb13f754347" /></Relationships>
</file>