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584cfea00d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5f41067a7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Hatchette,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12c8094f74224" /><Relationship Type="http://schemas.openxmlformats.org/officeDocument/2006/relationships/numbering" Target="/word/numbering.xml" Id="R3bf8d89b54bd4336" /><Relationship Type="http://schemas.openxmlformats.org/officeDocument/2006/relationships/settings" Target="/word/settings.xml" Id="Ra0272392c4604d0b" /><Relationship Type="http://schemas.openxmlformats.org/officeDocument/2006/relationships/image" Target="/word/media/2e48be5b-0d7d-4bb7-8dc7-9474a6487701.png" Id="R8035f41067a74771" /></Relationships>
</file>