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b974d93b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6bcb7b1ad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1beacb1c4c85" /><Relationship Type="http://schemas.openxmlformats.org/officeDocument/2006/relationships/numbering" Target="/word/numbering.xml" Id="R6108a5c948264805" /><Relationship Type="http://schemas.openxmlformats.org/officeDocument/2006/relationships/settings" Target="/word/settings.xml" Id="R02023120cd1a4f42" /><Relationship Type="http://schemas.openxmlformats.org/officeDocument/2006/relationships/image" Target="/word/media/08749626-b049-4adf-8a51-ee4e404a2973.png" Id="R5286bcb7b1ad479a" /></Relationships>
</file>