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f6c7b4add54a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6621a699084d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Haven Homes,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ebd3e123b1411f" /><Relationship Type="http://schemas.openxmlformats.org/officeDocument/2006/relationships/numbering" Target="/word/numbering.xml" Id="R8a9f6e037031400b" /><Relationship Type="http://schemas.openxmlformats.org/officeDocument/2006/relationships/settings" Target="/word/settings.xml" Id="R61a51f6d199242e6" /><Relationship Type="http://schemas.openxmlformats.org/officeDocument/2006/relationships/image" Target="/word/media/cf34efd3-a8ed-4287-89fb-58c866c9375b.png" Id="Rdb6621a699084dbd" /></Relationships>
</file>